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895" w:rsidRDefault="005C2895" w:rsidP="004A61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C2895">
        <w:rPr>
          <w:rFonts w:ascii="Times New Roman" w:hAnsi="Times New Roman" w:cs="Times New Roman"/>
          <w:sz w:val="28"/>
          <w:szCs w:val="28"/>
        </w:rPr>
        <w:t>АННОТАЦИЯ К РАБОЧЕЙ ПРОГРАММЕ ПО МАТЕМАТИКЕ</w:t>
      </w:r>
    </w:p>
    <w:p w:rsidR="005C2895" w:rsidRPr="005C2895" w:rsidRDefault="005C2895" w:rsidP="00036E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C2895">
        <w:rPr>
          <w:rFonts w:ascii="Times New Roman" w:hAnsi="Times New Roman" w:cs="Times New Roman"/>
          <w:sz w:val="28"/>
          <w:szCs w:val="28"/>
        </w:rPr>
        <w:t xml:space="preserve">Система </w:t>
      </w:r>
      <w:proofErr w:type="spellStart"/>
      <w:r w:rsidRPr="005C2895">
        <w:rPr>
          <w:rFonts w:ascii="Times New Roman" w:hAnsi="Times New Roman" w:cs="Times New Roman"/>
          <w:sz w:val="28"/>
          <w:szCs w:val="28"/>
        </w:rPr>
        <w:t>Занкова</w:t>
      </w:r>
      <w:proofErr w:type="spellEnd"/>
      <w:r w:rsidRPr="005C2895">
        <w:rPr>
          <w:rFonts w:ascii="Times New Roman" w:hAnsi="Times New Roman" w:cs="Times New Roman"/>
          <w:sz w:val="28"/>
          <w:szCs w:val="28"/>
        </w:rPr>
        <w:t xml:space="preserve"> </w:t>
      </w:r>
      <w:r w:rsidR="00036EBA">
        <w:rPr>
          <w:rFonts w:ascii="Times New Roman" w:hAnsi="Times New Roman" w:cs="Times New Roman"/>
          <w:sz w:val="28"/>
          <w:szCs w:val="28"/>
        </w:rPr>
        <w:t>3 класс.</w:t>
      </w:r>
    </w:p>
    <w:p w:rsidR="005C2895" w:rsidRPr="005C2895" w:rsidRDefault="005C2895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895">
        <w:rPr>
          <w:rFonts w:ascii="Times New Roman" w:hAnsi="Times New Roman" w:cs="Times New Roman"/>
          <w:sz w:val="28"/>
          <w:szCs w:val="28"/>
        </w:rPr>
        <w:t xml:space="preserve">Рабочая  программа  по  учебному  предмету  «Математика»  составлена  в  соответствии  с Федеральным  государственным  образовательным  стандартом  начального  общего  образования,  </w:t>
      </w:r>
      <w:proofErr w:type="gramStart"/>
      <w:r w:rsidRPr="005C289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C28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895" w:rsidRPr="005C2895" w:rsidRDefault="005C2895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2895">
        <w:rPr>
          <w:rFonts w:ascii="Times New Roman" w:hAnsi="Times New Roman" w:cs="Times New Roman"/>
          <w:sz w:val="28"/>
          <w:szCs w:val="28"/>
        </w:rPr>
        <w:t xml:space="preserve">Основной  образовательной  программой  начального  общего  образования  </w:t>
      </w:r>
      <w:r w:rsidR="004A619B">
        <w:rPr>
          <w:rFonts w:ascii="Times New Roman" w:hAnsi="Times New Roman" w:cs="Times New Roman"/>
          <w:sz w:val="28"/>
          <w:szCs w:val="28"/>
        </w:rPr>
        <w:t>МКОУ СОШ № 6 с. Дербетовка</w:t>
      </w:r>
      <w:r w:rsidRPr="005C2895">
        <w:rPr>
          <w:rFonts w:ascii="Times New Roman" w:hAnsi="Times New Roman" w:cs="Times New Roman"/>
          <w:sz w:val="28"/>
          <w:szCs w:val="28"/>
        </w:rPr>
        <w:t>, годовым календарным графиком и  учебным планом школы на 201</w:t>
      </w:r>
      <w:r w:rsidR="004A619B">
        <w:rPr>
          <w:rFonts w:ascii="Times New Roman" w:hAnsi="Times New Roman" w:cs="Times New Roman"/>
          <w:sz w:val="28"/>
          <w:szCs w:val="28"/>
        </w:rPr>
        <w:t>6</w:t>
      </w:r>
      <w:r w:rsidRPr="005C2895">
        <w:rPr>
          <w:rFonts w:ascii="Times New Roman" w:hAnsi="Times New Roman" w:cs="Times New Roman"/>
          <w:sz w:val="28"/>
          <w:szCs w:val="28"/>
        </w:rPr>
        <w:t>-201</w:t>
      </w:r>
      <w:r w:rsidR="004A619B">
        <w:rPr>
          <w:rFonts w:ascii="Times New Roman" w:hAnsi="Times New Roman" w:cs="Times New Roman"/>
          <w:sz w:val="28"/>
          <w:szCs w:val="28"/>
        </w:rPr>
        <w:t>7</w:t>
      </w:r>
      <w:r w:rsidRPr="005C2895">
        <w:rPr>
          <w:rFonts w:ascii="Times New Roman" w:hAnsi="Times New Roman" w:cs="Times New Roman"/>
          <w:sz w:val="28"/>
          <w:szCs w:val="28"/>
        </w:rPr>
        <w:t xml:space="preserve"> учебный год, на основе  авторской  программы  по  математике  И.  И.  </w:t>
      </w:r>
      <w:proofErr w:type="spellStart"/>
      <w:r w:rsidRPr="005C2895">
        <w:rPr>
          <w:rFonts w:ascii="Times New Roman" w:hAnsi="Times New Roman" w:cs="Times New Roman"/>
          <w:sz w:val="28"/>
          <w:szCs w:val="28"/>
        </w:rPr>
        <w:t>Аргинской</w:t>
      </w:r>
      <w:proofErr w:type="spellEnd"/>
      <w:r w:rsidRPr="005C2895">
        <w:rPr>
          <w:rFonts w:ascii="Times New Roman" w:hAnsi="Times New Roman" w:cs="Times New Roman"/>
          <w:sz w:val="28"/>
          <w:szCs w:val="28"/>
        </w:rPr>
        <w:t xml:space="preserve">  «Математика»,  </w:t>
      </w:r>
      <w:proofErr w:type="spellStart"/>
      <w:r w:rsidRPr="005C2895">
        <w:rPr>
          <w:rFonts w:ascii="Times New Roman" w:hAnsi="Times New Roman" w:cs="Times New Roman"/>
          <w:sz w:val="28"/>
          <w:szCs w:val="28"/>
        </w:rPr>
        <w:t>С.Н.Кормишиной</w:t>
      </w:r>
      <w:proofErr w:type="spellEnd"/>
      <w:r w:rsidRPr="005C2895">
        <w:rPr>
          <w:rFonts w:ascii="Times New Roman" w:hAnsi="Times New Roman" w:cs="Times New Roman"/>
          <w:sz w:val="28"/>
          <w:szCs w:val="28"/>
        </w:rPr>
        <w:t xml:space="preserve"> </w:t>
      </w:r>
      <w:r w:rsidR="004A619B">
        <w:rPr>
          <w:rFonts w:ascii="Times New Roman" w:hAnsi="Times New Roman" w:cs="Times New Roman"/>
          <w:sz w:val="28"/>
          <w:szCs w:val="28"/>
        </w:rPr>
        <w:t xml:space="preserve"> Е. И. Ивановская </w:t>
      </w:r>
      <w:r w:rsidRPr="005C2895">
        <w:rPr>
          <w:rFonts w:ascii="Times New Roman" w:hAnsi="Times New Roman" w:cs="Times New Roman"/>
          <w:sz w:val="28"/>
          <w:szCs w:val="28"/>
        </w:rPr>
        <w:t>(Программы начального общего образования.</w:t>
      </w:r>
      <w:proofErr w:type="gramEnd"/>
      <w:r w:rsidRPr="005C2895">
        <w:rPr>
          <w:rFonts w:ascii="Times New Roman" w:hAnsi="Times New Roman" w:cs="Times New Roman"/>
          <w:sz w:val="28"/>
          <w:szCs w:val="28"/>
        </w:rPr>
        <w:t xml:space="preserve"> Система </w:t>
      </w:r>
      <w:proofErr w:type="spellStart"/>
      <w:r w:rsidRPr="005C2895">
        <w:rPr>
          <w:rFonts w:ascii="Times New Roman" w:hAnsi="Times New Roman" w:cs="Times New Roman"/>
          <w:sz w:val="28"/>
          <w:szCs w:val="28"/>
        </w:rPr>
        <w:t>Л.В.Занкова</w:t>
      </w:r>
      <w:proofErr w:type="spellEnd"/>
      <w:r w:rsidRPr="005C2895">
        <w:rPr>
          <w:rFonts w:ascii="Times New Roman" w:hAnsi="Times New Roman" w:cs="Times New Roman"/>
          <w:sz w:val="28"/>
          <w:szCs w:val="28"/>
        </w:rPr>
        <w:t xml:space="preserve"> / Сост. Н.</w:t>
      </w:r>
      <w:r w:rsidR="004A619B">
        <w:rPr>
          <w:rFonts w:ascii="Times New Roman" w:hAnsi="Times New Roman" w:cs="Times New Roman"/>
          <w:sz w:val="28"/>
          <w:szCs w:val="28"/>
        </w:rPr>
        <w:t xml:space="preserve"> </w:t>
      </w:r>
      <w:r w:rsidRPr="005C2895">
        <w:rPr>
          <w:rFonts w:ascii="Times New Roman" w:hAnsi="Times New Roman" w:cs="Times New Roman"/>
          <w:sz w:val="28"/>
          <w:szCs w:val="28"/>
        </w:rPr>
        <w:t>В.</w:t>
      </w:r>
      <w:r w:rsidR="004A619B">
        <w:rPr>
          <w:rFonts w:ascii="Times New Roman" w:hAnsi="Times New Roman" w:cs="Times New Roman"/>
          <w:sz w:val="28"/>
          <w:szCs w:val="28"/>
        </w:rPr>
        <w:t xml:space="preserve"> </w:t>
      </w:r>
      <w:r w:rsidRPr="005C2895">
        <w:rPr>
          <w:rFonts w:ascii="Times New Roman" w:hAnsi="Times New Roman" w:cs="Times New Roman"/>
          <w:sz w:val="28"/>
          <w:szCs w:val="28"/>
        </w:rPr>
        <w:t>Нечаева, С.</w:t>
      </w:r>
      <w:r w:rsidR="004A619B">
        <w:rPr>
          <w:rFonts w:ascii="Times New Roman" w:hAnsi="Times New Roman" w:cs="Times New Roman"/>
          <w:sz w:val="28"/>
          <w:szCs w:val="28"/>
        </w:rPr>
        <w:t xml:space="preserve"> </w:t>
      </w:r>
      <w:r w:rsidRPr="005C2895">
        <w:rPr>
          <w:rFonts w:ascii="Times New Roman" w:hAnsi="Times New Roman" w:cs="Times New Roman"/>
          <w:sz w:val="28"/>
          <w:szCs w:val="28"/>
        </w:rPr>
        <w:t>В.</w:t>
      </w:r>
      <w:r w:rsidR="004A61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2895">
        <w:rPr>
          <w:rFonts w:ascii="Times New Roman" w:hAnsi="Times New Roman" w:cs="Times New Roman"/>
          <w:sz w:val="28"/>
          <w:szCs w:val="28"/>
        </w:rPr>
        <w:t>Бухалова</w:t>
      </w:r>
      <w:proofErr w:type="spellEnd"/>
      <w:r w:rsidRPr="005C28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2895" w:rsidRPr="005C2895" w:rsidRDefault="005C2895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895">
        <w:rPr>
          <w:rFonts w:ascii="Times New Roman" w:hAnsi="Times New Roman" w:cs="Times New Roman"/>
          <w:sz w:val="28"/>
          <w:szCs w:val="28"/>
        </w:rPr>
        <w:t xml:space="preserve">– Самара: </w:t>
      </w:r>
      <w:proofErr w:type="gramStart"/>
      <w:r w:rsidRPr="005C2895">
        <w:rPr>
          <w:rFonts w:ascii="Times New Roman" w:hAnsi="Times New Roman" w:cs="Times New Roman"/>
          <w:sz w:val="28"/>
          <w:szCs w:val="28"/>
        </w:rPr>
        <w:t>Издательский дом «Фёдо</w:t>
      </w:r>
      <w:r w:rsidR="004A619B">
        <w:rPr>
          <w:rFonts w:ascii="Times New Roman" w:hAnsi="Times New Roman" w:cs="Times New Roman"/>
          <w:sz w:val="28"/>
          <w:szCs w:val="28"/>
        </w:rPr>
        <w:t>ров»), 2013</w:t>
      </w:r>
      <w:r w:rsidRPr="005C2895">
        <w:rPr>
          <w:rFonts w:ascii="Times New Roman" w:hAnsi="Times New Roman" w:cs="Times New Roman"/>
          <w:sz w:val="28"/>
          <w:szCs w:val="28"/>
        </w:rPr>
        <w:t xml:space="preserve"> г.).</w:t>
      </w:r>
      <w:proofErr w:type="gramEnd"/>
      <w:r w:rsidRPr="005C2895">
        <w:rPr>
          <w:rFonts w:ascii="Times New Roman" w:hAnsi="Times New Roman" w:cs="Times New Roman"/>
          <w:sz w:val="28"/>
          <w:szCs w:val="28"/>
        </w:rPr>
        <w:t xml:space="preserve"> Программа направлена на достижение планируемых результатов, реализацию программы формирования универсальных учебных действий.</w:t>
      </w:r>
    </w:p>
    <w:p w:rsidR="005C2895" w:rsidRPr="005C2895" w:rsidRDefault="005C2895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895">
        <w:rPr>
          <w:rFonts w:ascii="Times New Roman" w:hAnsi="Times New Roman" w:cs="Times New Roman"/>
          <w:sz w:val="28"/>
          <w:szCs w:val="28"/>
        </w:rPr>
        <w:t xml:space="preserve">Программа рассчитана </w:t>
      </w:r>
      <w:proofErr w:type="gramStart"/>
      <w:r w:rsidRPr="005C289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C2895">
        <w:rPr>
          <w:rFonts w:ascii="Times New Roman" w:hAnsi="Times New Roman" w:cs="Times New Roman"/>
          <w:sz w:val="28"/>
          <w:szCs w:val="28"/>
        </w:rPr>
        <w:t xml:space="preserve"> обучающихся 2 -</w:t>
      </w:r>
      <w:r w:rsidR="00036EBA">
        <w:rPr>
          <w:rFonts w:ascii="Times New Roman" w:hAnsi="Times New Roman" w:cs="Times New Roman"/>
          <w:sz w:val="28"/>
          <w:szCs w:val="28"/>
        </w:rPr>
        <w:t xml:space="preserve"> </w:t>
      </w:r>
      <w:r w:rsidRPr="005C2895">
        <w:rPr>
          <w:rFonts w:ascii="Times New Roman" w:hAnsi="Times New Roman" w:cs="Times New Roman"/>
          <w:sz w:val="28"/>
          <w:szCs w:val="28"/>
        </w:rPr>
        <w:t>4 классов.</w:t>
      </w:r>
    </w:p>
    <w:p w:rsidR="004A619B" w:rsidRDefault="005C2895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619B">
        <w:rPr>
          <w:rFonts w:ascii="Times New Roman" w:hAnsi="Times New Roman" w:cs="Times New Roman"/>
          <w:sz w:val="28"/>
          <w:szCs w:val="28"/>
        </w:rPr>
        <w:t>Общие    цели</w:t>
      </w:r>
      <w:r w:rsidRPr="005C2895">
        <w:rPr>
          <w:rFonts w:ascii="Times New Roman" w:hAnsi="Times New Roman" w:cs="Times New Roman"/>
          <w:sz w:val="28"/>
          <w:szCs w:val="28"/>
        </w:rPr>
        <w:t xml:space="preserve">    начального  общего  образования  с  учётом  специфики  предмета  в  области формирования  системы  знаний,   умений  –  математическое  развитие  младшего  школьника:  его логического  и  алгоритмического  мышления,  воображения,  воспитание  интереса  к  математике, стремления  использовать  математические  знания  в  повседневной  жизни.  </w:t>
      </w:r>
    </w:p>
    <w:p w:rsidR="005C2895" w:rsidRPr="005C2895" w:rsidRDefault="005C2895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619B">
        <w:rPr>
          <w:rFonts w:ascii="Times New Roman" w:hAnsi="Times New Roman" w:cs="Times New Roman"/>
          <w:b/>
          <w:sz w:val="28"/>
          <w:szCs w:val="28"/>
        </w:rPr>
        <w:t xml:space="preserve">Цели </w:t>
      </w:r>
      <w:r w:rsidR="004A619B">
        <w:rPr>
          <w:rFonts w:ascii="Times New Roman" w:hAnsi="Times New Roman" w:cs="Times New Roman"/>
          <w:sz w:val="28"/>
          <w:szCs w:val="28"/>
        </w:rPr>
        <w:t xml:space="preserve"> данной  программы </w:t>
      </w:r>
      <w:r w:rsidRPr="005C2895">
        <w:rPr>
          <w:rFonts w:ascii="Times New Roman" w:hAnsi="Times New Roman" w:cs="Times New Roman"/>
          <w:sz w:val="28"/>
          <w:szCs w:val="28"/>
        </w:rPr>
        <w:t>-</w:t>
      </w:r>
      <w:r w:rsidR="004A619B">
        <w:rPr>
          <w:rFonts w:ascii="Times New Roman" w:hAnsi="Times New Roman" w:cs="Times New Roman"/>
          <w:sz w:val="28"/>
          <w:szCs w:val="28"/>
        </w:rPr>
        <w:t xml:space="preserve"> </w:t>
      </w:r>
      <w:r w:rsidRPr="005C2895">
        <w:rPr>
          <w:rFonts w:ascii="Times New Roman" w:hAnsi="Times New Roman" w:cs="Times New Roman"/>
          <w:sz w:val="28"/>
          <w:szCs w:val="28"/>
        </w:rPr>
        <w:t xml:space="preserve">формирование учебно-познавательной, коммуникативной и ценностно </w:t>
      </w:r>
      <w:proofErr w:type="gramStart"/>
      <w:r w:rsidRPr="005C2895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5C2895">
        <w:rPr>
          <w:rFonts w:ascii="Times New Roman" w:hAnsi="Times New Roman" w:cs="Times New Roman"/>
          <w:sz w:val="28"/>
          <w:szCs w:val="28"/>
        </w:rPr>
        <w:t>риентированной компетенций</w:t>
      </w:r>
      <w:r w:rsidR="004A619B">
        <w:rPr>
          <w:rFonts w:ascii="Times New Roman" w:hAnsi="Times New Roman" w:cs="Times New Roman"/>
          <w:sz w:val="28"/>
          <w:szCs w:val="28"/>
        </w:rPr>
        <w:t xml:space="preserve"> </w:t>
      </w:r>
      <w:r w:rsidRPr="005C2895">
        <w:rPr>
          <w:rFonts w:ascii="Times New Roman" w:hAnsi="Times New Roman" w:cs="Times New Roman"/>
          <w:sz w:val="28"/>
          <w:szCs w:val="28"/>
        </w:rPr>
        <w:t>младших школьников в области «Математика».</w:t>
      </w:r>
    </w:p>
    <w:p w:rsidR="005C2895" w:rsidRPr="005C2895" w:rsidRDefault="005C2895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619B">
        <w:rPr>
          <w:rFonts w:ascii="Times New Roman" w:hAnsi="Times New Roman" w:cs="Times New Roman"/>
          <w:b/>
          <w:sz w:val="28"/>
          <w:szCs w:val="28"/>
        </w:rPr>
        <w:t>Задачи</w:t>
      </w:r>
      <w:r w:rsidRPr="005C2895">
        <w:rPr>
          <w:rFonts w:ascii="Times New Roman" w:hAnsi="Times New Roman" w:cs="Times New Roman"/>
          <w:sz w:val="28"/>
          <w:szCs w:val="28"/>
        </w:rPr>
        <w:t xml:space="preserve">, отражающие планируемые результаты обучения математике в </w:t>
      </w:r>
      <w:proofErr w:type="gramStart"/>
      <w:r w:rsidRPr="005C2895">
        <w:rPr>
          <w:rFonts w:ascii="Times New Roman" w:hAnsi="Times New Roman" w:cs="Times New Roman"/>
          <w:sz w:val="28"/>
          <w:szCs w:val="28"/>
        </w:rPr>
        <w:t>начальных</w:t>
      </w:r>
      <w:proofErr w:type="gramEnd"/>
      <w:r w:rsidRPr="005C2895">
        <w:rPr>
          <w:rFonts w:ascii="Times New Roman" w:hAnsi="Times New Roman" w:cs="Times New Roman"/>
          <w:sz w:val="28"/>
          <w:szCs w:val="28"/>
        </w:rPr>
        <w:t xml:space="preserve"> класс ах:</w:t>
      </w:r>
    </w:p>
    <w:p w:rsidR="005C2895" w:rsidRPr="005C2895" w:rsidRDefault="005C2895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895">
        <w:rPr>
          <w:rFonts w:ascii="Times New Roman" w:hAnsi="Times New Roman" w:cs="Times New Roman"/>
          <w:sz w:val="28"/>
          <w:szCs w:val="28"/>
        </w:rPr>
        <w:t xml:space="preserve">• научить использовать начальные математические знания для описания окружающих предметов, </w:t>
      </w:r>
    </w:p>
    <w:p w:rsidR="005C2895" w:rsidRPr="005C2895" w:rsidRDefault="005C2895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895">
        <w:rPr>
          <w:rFonts w:ascii="Times New Roman" w:hAnsi="Times New Roman" w:cs="Times New Roman"/>
          <w:sz w:val="28"/>
          <w:szCs w:val="28"/>
        </w:rPr>
        <w:t xml:space="preserve">процессов, явлений, оценки количественных и пространственных отношений;  </w:t>
      </w:r>
    </w:p>
    <w:p w:rsidR="005C2895" w:rsidRPr="005C2895" w:rsidRDefault="005C2895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895">
        <w:rPr>
          <w:rFonts w:ascii="Times New Roman" w:hAnsi="Times New Roman" w:cs="Times New Roman"/>
          <w:sz w:val="28"/>
          <w:szCs w:val="28"/>
        </w:rPr>
        <w:t xml:space="preserve">•  создать  условия  для  овладения  основами  логического  и  алгоритмического  мышления, пространственного воображения и математической речи, приобретения навыков измерения, пересчета, </w:t>
      </w:r>
    </w:p>
    <w:p w:rsidR="005C2895" w:rsidRPr="005C2895" w:rsidRDefault="005C2895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895">
        <w:rPr>
          <w:rFonts w:ascii="Times New Roman" w:hAnsi="Times New Roman" w:cs="Times New Roman"/>
          <w:sz w:val="28"/>
          <w:szCs w:val="28"/>
        </w:rPr>
        <w:t>прикидки и оценки,</w:t>
      </w:r>
      <w:r w:rsidR="004A619B">
        <w:rPr>
          <w:rFonts w:ascii="Times New Roman" w:hAnsi="Times New Roman" w:cs="Times New Roman"/>
          <w:sz w:val="28"/>
          <w:szCs w:val="28"/>
        </w:rPr>
        <w:t xml:space="preserve"> </w:t>
      </w:r>
      <w:r w:rsidRPr="005C2895">
        <w:rPr>
          <w:rFonts w:ascii="Times New Roman" w:hAnsi="Times New Roman" w:cs="Times New Roman"/>
          <w:sz w:val="28"/>
          <w:szCs w:val="28"/>
        </w:rPr>
        <w:t>наглядного представления о записи и выполнении алгоритмов;</w:t>
      </w:r>
    </w:p>
    <w:p w:rsidR="005C2895" w:rsidRPr="005C2895" w:rsidRDefault="005C2895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895">
        <w:rPr>
          <w:rFonts w:ascii="Times New Roman" w:hAnsi="Times New Roman" w:cs="Times New Roman"/>
          <w:sz w:val="28"/>
          <w:szCs w:val="28"/>
        </w:rPr>
        <w:t xml:space="preserve">•  приобрести  начальный  опыт  применения  математических  знаний  для  решения  </w:t>
      </w:r>
      <w:proofErr w:type="spellStart"/>
      <w:r w:rsidRPr="005C2895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5C28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2895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5C2895">
        <w:rPr>
          <w:rFonts w:ascii="Times New Roman" w:hAnsi="Times New Roman" w:cs="Times New Roman"/>
          <w:sz w:val="28"/>
          <w:szCs w:val="28"/>
        </w:rPr>
        <w:t>ознавательных и учебно-практических задач;</w:t>
      </w:r>
    </w:p>
    <w:p w:rsidR="005C2895" w:rsidRPr="005C2895" w:rsidRDefault="005C2895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895">
        <w:rPr>
          <w:rFonts w:ascii="Times New Roman" w:hAnsi="Times New Roman" w:cs="Times New Roman"/>
          <w:sz w:val="28"/>
          <w:szCs w:val="28"/>
        </w:rPr>
        <w:t xml:space="preserve">•  научить  выполнять  устно  и  письменно  арифметические  действия  с  числами  и  числовыми выражениями,  решать  текстовые  задачи,  </w:t>
      </w:r>
      <w:r w:rsidRPr="005C2895">
        <w:rPr>
          <w:rFonts w:ascii="Times New Roman" w:hAnsi="Times New Roman" w:cs="Times New Roman"/>
          <w:sz w:val="28"/>
          <w:szCs w:val="28"/>
        </w:rPr>
        <w:lastRenderedPageBreak/>
        <w:t xml:space="preserve">действовать  в  соответствии  с  алгоритмом  и  строить простейшие алгоритмы, исследовать,  распознавать и изображать геометрические  фигуры,  работать с таблицами,  схемами  и  диаграммами,  цепочками,  совокупностями,  представлять  и  интерпретировать </w:t>
      </w:r>
    </w:p>
    <w:p w:rsidR="005C2895" w:rsidRPr="005C2895" w:rsidRDefault="005C2895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895">
        <w:rPr>
          <w:rFonts w:ascii="Times New Roman" w:hAnsi="Times New Roman" w:cs="Times New Roman"/>
          <w:sz w:val="28"/>
          <w:szCs w:val="28"/>
        </w:rPr>
        <w:t>данные.</w:t>
      </w:r>
    </w:p>
    <w:p w:rsidR="005C2895" w:rsidRPr="005C2895" w:rsidRDefault="005C2895" w:rsidP="00036E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895">
        <w:rPr>
          <w:rFonts w:ascii="Times New Roman" w:hAnsi="Times New Roman" w:cs="Times New Roman"/>
          <w:sz w:val="28"/>
          <w:szCs w:val="28"/>
        </w:rPr>
        <w:t xml:space="preserve">Общий  объём  времени,  на  которое  рассчитана  рабочая  программа  учебного  курса,  </w:t>
      </w:r>
      <w:r w:rsidR="00036EBA">
        <w:rPr>
          <w:rFonts w:ascii="Times New Roman" w:hAnsi="Times New Roman" w:cs="Times New Roman"/>
          <w:sz w:val="28"/>
          <w:szCs w:val="28"/>
        </w:rPr>
        <w:t>3</w:t>
      </w:r>
      <w:r w:rsidRPr="005C2895">
        <w:rPr>
          <w:rFonts w:ascii="Times New Roman" w:hAnsi="Times New Roman" w:cs="Times New Roman"/>
          <w:sz w:val="28"/>
          <w:szCs w:val="28"/>
        </w:rPr>
        <w:t xml:space="preserve"> класс  –  136 часов (4 ра</w:t>
      </w:r>
      <w:r w:rsidR="00036EBA">
        <w:rPr>
          <w:rFonts w:ascii="Times New Roman" w:hAnsi="Times New Roman" w:cs="Times New Roman"/>
          <w:sz w:val="28"/>
          <w:szCs w:val="28"/>
        </w:rPr>
        <w:t>за в неделю; 34 учебные недели)</w:t>
      </w:r>
    </w:p>
    <w:p w:rsidR="005C2895" w:rsidRPr="005C2895" w:rsidRDefault="005C2895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895">
        <w:rPr>
          <w:rFonts w:ascii="Times New Roman" w:hAnsi="Times New Roman" w:cs="Times New Roman"/>
          <w:sz w:val="28"/>
          <w:szCs w:val="28"/>
        </w:rPr>
        <w:t>В авторскую программу изменения не внесены.</w:t>
      </w:r>
    </w:p>
    <w:p w:rsidR="005C2895" w:rsidRPr="005C2895" w:rsidRDefault="005C2895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895">
        <w:rPr>
          <w:rFonts w:ascii="Times New Roman" w:hAnsi="Times New Roman" w:cs="Times New Roman"/>
          <w:sz w:val="28"/>
          <w:szCs w:val="28"/>
        </w:rPr>
        <w:t xml:space="preserve">Содержание  программы  представлено  следующими  разделами:  пояснительная  записка  к рабочей  программе,  общая  характеристика  курса,  место  курса  в  учебном  плане,    планируемые </w:t>
      </w:r>
    </w:p>
    <w:p w:rsidR="005C2895" w:rsidRPr="005C2895" w:rsidRDefault="005C2895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895">
        <w:rPr>
          <w:rFonts w:ascii="Times New Roman" w:hAnsi="Times New Roman" w:cs="Times New Roman"/>
          <w:sz w:val="28"/>
          <w:szCs w:val="28"/>
        </w:rPr>
        <w:t xml:space="preserve">результаты  обучения,  содержание  учебного  курса,   тематическое  планирование,  материально техническое обеспечение, </w:t>
      </w:r>
      <w:proofErr w:type="spellStart"/>
      <w:r w:rsidRPr="005C2895"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 w:rsidRPr="005C2895">
        <w:rPr>
          <w:rFonts w:ascii="Times New Roman" w:hAnsi="Times New Roman" w:cs="Times New Roman"/>
          <w:sz w:val="28"/>
          <w:szCs w:val="28"/>
        </w:rPr>
        <w:t xml:space="preserve"> – измерительные материалы, используемая литература.</w:t>
      </w:r>
    </w:p>
    <w:p w:rsidR="005C2895" w:rsidRPr="005C2895" w:rsidRDefault="005C2895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895">
        <w:rPr>
          <w:rFonts w:ascii="Times New Roman" w:hAnsi="Times New Roman" w:cs="Times New Roman"/>
          <w:sz w:val="28"/>
          <w:szCs w:val="28"/>
        </w:rPr>
        <w:t>Программа обеспечена учебно-методическим комплектом:</w:t>
      </w:r>
    </w:p>
    <w:p w:rsidR="005C2895" w:rsidRPr="005C2895" w:rsidRDefault="00036EBA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C2895" w:rsidRPr="005C2895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5C2895" w:rsidRPr="005C2895" w:rsidRDefault="005C2895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895">
        <w:rPr>
          <w:rFonts w:ascii="Times New Roman" w:hAnsi="Times New Roman" w:cs="Times New Roman"/>
          <w:sz w:val="28"/>
          <w:szCs w:val="28"/>
        </w:rPr>
        <w:t xml:space="preserve">▪  </w:t>
      </w:r>
      <w:proofErr w:type="spellStart"/>
      <w:r w:rsidRPr="005C2895">
        <w:rPr>
          <w:rFonts w:ascii="Times New Roman" w:hAnsi="Times New Roman" w:cs="Times New Roman"/>
          <w:sz w:val="28"/>
          <w:szCs w:val="28"/>
        </w:rPr>
        <w:t>Аргинская</w:t>
      </w:r>
      <w:proofErr w:type="spellEnd"/>
      <w:r w:rsidRPr="005C2895">
        <w:rPr>
          <w:rFonts w:ascii="Times New Roman" w:hAnsi="Times New Roman" w:cs="Times New Roman"/>
          <w:sz w:val="28"/>
          <w:szCs w:val="28"/>
        </w:rPr>
        <w:t xml:space="preserve">  И.И.,  Ивановская  Е.И.,  </w:t>
      </w:r>
      <w:proofErr w:type="spellStart"/>
      <w:r w:rsidRPr="005C2895">
        <w:rPr>
          <w:rFonts w:ascii="Times New Roman" w:hAnsi="Times New Roman" w:cs="Times New Roman"/>
          <w:sz w:val="28"/>
          <w:szCs w:val="28"/>
        </w:rPr>
        <w:t>Кормишина</w:t>
      </w:r>
      <w:proofErr w:type="spellEnd"/>
      <w:r w:rsidRPr="005C2895">
        <w:rPr>
          <w:rFonts w:ascii="Times New Roman" w:hAnsi="Times New Roman" w:cs="Times New Roman"/>
          <w:sz w:val="28"/>
          <w:szCs w:val="28"/>
        </w:rPr>
        <w:t xml:space="preserve">  С.Н.  Математика:  Учебник  для  </w:t>
      </w:r>
      <w:r w:rsidR="00293144">
        <w:rPr>
          <w:rFonts w:ascii="Times New Roman" w:hAnsi="Times New Roman" w:cs="Times New Roman"/>
          <w:sz w:val="28"/>
          <w:szCs w:val="28"/>
        </w:rPr>
        <w:t>3</w:t>
      </w:r>
      <w:r w:rsidRPr="005C2895">
        <w:rPr>
          <w:rFonts w:ascii="Times New Roman" w:hAnsi="Times New Roman" w:cs="Times New Roman"/>
          <w:sz w:val="28"/>
          <w:szCs w:val="28"/>
        </w:rPr>
        <w:t xml:space="preserve">  класса:  В  2  ч.  –</w:t>
      </w:r>
    </w:p>
    <w:p w:rsidR="005C2895" w:rsidRPr="005C2895" w:rsidRDefault="005C2895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895">
        <w:rPr>
          <w:rFonts w:ascii="Times New Roman" w:hAnsi="Times New Roman" w:cs="Times New Roman"/>
          <w:sz w:val="28"/>
          <w:szCs w:val="28"/>
        </w:rPr>
        <w:t xml:space="preserve">Самара: Издательство «Учебная литература»: </w:t>
      </w:r>
      <w:proofErr w:type="spellStart"/>
      <w:r w:rsidRPr="005C2895">
        <w:rPr>
          <w:rFonts w:ascii="Times New Roman" w:hAnsi="Times New Roman" w:cs="Times New Roman"/>
          <w:sz w:val="28"/>
          <w:szCs w:val="28"/>
        </w:rPr>
        <w:t>Издательскийдом</w:t>
      </w:r>
      <w:proofErr w:type="spellEnd"/>
      <w:r w:rsidRPr="005C2895">
        <w:rPr>
          <w:rFonts w:ascii="Times New Roman" w:hAnsi="Times New Roman" w:cs="Times New Roman"/>
          <w:sz w:val="28"/>
          <w:szCs w:val="28"/>
        </w:rPr>
        <w:t xml:space="preserve"> «Федоров», 2013.</w:t>
      </w:r>
    </w:p>
    <w:p w:rsidR="004A619B" w:rsidRDefault="004A619B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035D" w:rsidRDefault="006A035D" w:rsidP="004A61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035D" w:rsidRDefault="006A035D" w:rsidP="004A61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035D" w:rsidRDefault="006A035D" w:rsidP="004A61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D5597" w:rsidRPr="005C2895" w:rsidRDefault="00BF570B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D5597" w:rsidRPr="005C2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895"/>
    <w:rsid w:val="00036EBA"/>
    <w:rsid w:val="002576E2"/>
    <w:rsid w:val="00293144"/>
    <w:rsid w:val="00293F72"/>
    <w:rsid w:val="004014C5"/>
    <w:rsid w:val="004A619B"/>
    <w:rsid w:val="00526F79"/>
    <w:rsid w:val="005C2895"/>
    <w:rsid w:val="006A035D"/>
    <w:rsid w:val="006B6BE1"/>
    <w:rsid w:val="00B40E52"/>
    <w:rsid w:val="00B6112F"/>
    <w:rsid w:val="00BF570B"/>
    <w:rsid w:val="00EE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1класс</dc:creator>
  <cp:lastModifiedBy>Школа</cp:lastModifiedBy>
  <cp:revision>14</cp:revision>
  <cp:lastPrinted>2016-11-12T07:58:00Z</cp:lastPrinted>
  <dcterms:created xsi:type="dcterms:W3CDTF">2016-11-11T08:12:00Z</dcterms:created>
  <dcterms:modified xsi:type="dcterms:W3CDTF">2016-11-22T07:11:00Z</dcterms:modified>
</cp:coreProperties>
</file>